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43" w:rsidRPr="00A23E01" w:rsidRDefault="009E4A67" w:rsidP="00BB07AE">
      <w:pPr>
        <w:tabs>
          <w:tab w:val="left" w:pos="7605"/>
        </w:tabs>
        <w:ind w:left="-709" w:right="-908"/>
        <w:rPr>
          <w:sz w:val="20"/>
          <w:szCs w:val="20"/>
        </w:rPr>
      </w:pPr>
      <w:r w:rsidRPr="00A23E01">
        <w:rPr>
          <w:b/>
          <w:sz w:val="32"/>
          <w:szCs w:val="20"/>
        </w:rPr>
        <w:t xml:space="preserve">                         </w:t>
      </w:r>
      <w:r w:rsidR="00EA61DA" w:rsidRPr="00A23E01">
        <w:rPr>
          <w:b/>
          <w:sz w:val="32"/>
          <w:szCs w:val="20"/>
          <w:u w:val="single"/>
        </w:rPr>
        <w:t xml:space="preserve">Σενάριο </w:t>
      </w:r>
      <w:r w:rsidR="005039E4">
        <w:rPr>
          <w:b/>
          <w:sz w:val="32"/>
          <w:szCs w:val="20"/>
          <w:u w:val="single"/>
        </w:rPr>
        <w:t>για Σεμινάριο</w:t>
      </w:r>
      <w:r w:rsidR="00F748FB" w:rsidRPr="00A23E01">
        <w:rPr>
          <w:b/>
          <w:sz w:val="32"/>
          <w:szCs w:val="20"/>
          <w:u w:val="single"/>
        </w:rPr>
        <w:t xml:space="preserve"> </w:t>
      </w:r>
      <w:proofErr w:type="spellStart"/>
      <w:r w:rsidR="00F748FB" w:rsidRPr="00A23E01">
        <w:rPr>
          <w:b/>
          <w:sz w:val="32"/>
          <w:szCs w:val="20"/>
          <w:u w:val="single"/>
        </w:rPr>
        <w:t>για</w:t>
      </w:r>
      <w:proofErr w:type="spellEnd"/>
      <w:r w:rsidR="00F748FB" w:rsidRPr="00A23E01">
        <w:rPr>
          <w:b/>
          <w:sz w:val="32"/>
          <w:szCs w:val="20"/>
          <w:u w:val="single"/>
        </w:rPr>
        <w:t xml:space="preserve"> </w:t>
      </w:r>
      <w:r w:rsidRPr="00A23E01">
        <w:rPr>
          <w:b/>
          <w:sz w:val="32"/>
          <w:szCs w:val="20"/>
          <w:u w:val="single"/>
        </w:rPr>
        <w:t>Χλιαρή</w:t>
      </w:r>
      <w:r w:rsidR="00F748FB" w:rsidRPr="00A23E01">
        <w:rPr>
          <w:b/>
          <w:sz w:val="32"/>
          <w:szCs w:val="20"/>
          <w:u w:val="single"/>
        </w:rPr>
        <w:t xml:space="preserve"> Λίστα!</w:t>
      </w:r>
      <w:r w:rsidR="00BB07AE" w:rsidRPr="00A23E01">
        <w:rPr>
          <w:b/>
          <w:sz w:val="32"/>
          <w:szCs w:val="20"/>
          <w:u w:val="single"/>
        </w:rPr>
        <w:br/>
      </w:r>
      <w:r w:rsidR="00BB07AE" w:rsidRPr="00A23E01">
        <w:rPr>
          <w:sz w:val="24"/>
          <w:szCs w:val="24"/>
        </w:rPr>
        <w:t xml:space="preserve">           </w:t>
      </w:r>
      <w:r w:rsidR="00A23E01">
        <w:rPr>
          <w:sz w:val="24"/>
          <w:szCs w:val="24"/>
        </w:rPr>
        <w:t xml:space="preserve">              </w:t>
      </w:r>
      <w:r w:rsidR="00BB07AE" w:rsidRPr="00A23E01">
        <w:rPr>
          <w:sz w:val="24"/>
          <w:szCs w:val="24"/>
        </w:rPr>
        <w:t xml:space="preserve">                     (ιδέες για </w:t>
      </w:r>
      <w:r w:rsidR="00BB07AE" w:rsidRPr="00A23E01">
        <w:rPr>
          <w:sz w:val="24"/>
          <w:szCs w:val="24"/>
          <w:lang w:val="en-US"/>
        </w:rPr>
        <w:t>Custom</w:t>
      </w:r>
      <w:r w:rsidR="00BB07AE" w:rsidRPr="00A23E01">
        <w:rPr>
          <w:sz w:val="24"/>
          <w:szCs w:val="24"/>
        </w:rPr>
        <w:t xml:space="preserve"> σενάριο χλιαρής λίστας)</w:t>
      </w:r>
      <w:r w:rsidR="00F748FB" w:rsidRPr="00A23E01">
        <w:rPr>
          <w:sz w:val="24"/>
          <w:szCs w:val="24"/>
        </w:rPr>
        <w:br/>
      </w:r>
      <w:r w:rsidR="00BB07AE" w:rsidRPr="00A23E01">
        <w:rPr>
          <w:sz w:val="20"/>
          <w:szCs w:val="20"/>
        </w:rPr>
        <w:br/>
      </w:r>
      <w:r w:rsidRPr="00A23E01">
        <w:rPr>
          <w:sz w:val="20"/>
          <w:szCs w:val="20"/>
        </w:rPr>
        <w:t xml:space="preserve">_______ καλησπέρα! Ο ______ είμαι! Από _______. Τι κάνεις, όλα καλά; </w:t>
      </w:r>
      <w:r w:rsidRPr="00A23E01">
        <w:rPr>
          <w:sz w:val="20"/>
          <w:szCs w:val="20"/>
          <w:lang w:val="en-US"/>
        </w:rPr>
        <w:sym w:font="Wingdings" w:char="004A"/>
      </w:r>
      <w:r w:rsidRPr="00A23E01">
        <w:rPr>
          <w:sz w:val="20"/>
          <w:szCs w:val="20"/>
        </w:rPr>
        <w:br/>
        <w:t>Σε καλώ για κάτι σημαντικό… Έχεις 2 λεπτά;</w:t>
      </w:r>
      <w:r w:rsidRPr="00A23E01">
        <w:rPr>
          <w:sz w:val="20"/>
          <w:szCs w:val="20"/>
        </w:rPr>
        <w:br/>
      </w:r>
      <w:r w:rsidRPr="00A23E01">
        <w:rPr>
          <w:sz w:val="20"/>
          <w:szCs w:val="20"/>
        </w:rPr>
        <w:br/>
        <w:t xml:space="preserve">Άκου γιατί σε κάλεσα. Δε ξέρω αν το γνωρίζεις… εδώ και κάποιο καιρό (μαζί με κάποιους επιχειρηματίες/συνεργάτες μου) έχουμε ξεκινήσει ένα φιλόδοξο </w:t>
      </w:r>
      <w:r w:rsidRPr="00A23E01">
        <w:rPr>
          <w:sz w:val="20"/>
          <w:szCs w:val="20"/>
          <w:lang w:val="en-US"/>
        </w:rPr>
        <w:t>project</w:t>
      </w:r>
      <w:r w:rsidRPr="00A23E01">
        <w:rPr>
          <w:sz w:val="20"/>
          <w:szCs w:val="20"/>
        </w:rPr>
        <w:t xml:space="preserve"> στο χώρο της </w:t>
      </w:r>
      <w:r w:rsidRPr="00A23E01">
        <w:rPr>
          <w:sz w:val="20"/>
          <w:szCs w:val="20"/>
          <w:lang w:val="en-US"/>
        </w:rPr>
        <w:t>online</w:t>
      </w:r>
      <w:r w:rsidRPr="00A23E01">
        <w:rPr>
          <w:sz w:val="20"/>
          <w:szCs w:val="20"/>
        </w:rPr>
        <w:t xml:space="preserve"> επιχειρηματικότητας που έχει κατά τη γνώμη μου τεράστιες προοπτικές / έχω ξεκινήσει τη δική μου επιχείρηση / συνεργάζομαι με κάποιους επιχειρηματίες</w:t>
      </w:r>
      <w:r w:rsidRPr="00A23E01">
        <w:rPr>
          <w:sz w:val="20"/>
          <w:szCs w:val="20"/>
        </w:rPr>
        <w:br/>
      </w:r>
      <w:r w:rsidRPr="00A23E01">
        <w:rPr>
          <w:sz w:val="20"/>
          <w:szCs w:val="20"/>
        </w:rPr>
        <w:br/>
        <w:t xml:space="preserve">Και αυτή την περίοδο ψάχνω / ψάχνουμε για 2-3 ανθρώπους-κλειδιά, που να είναι έξυπνοι, φιλόδοξοι, δραστήριοι (_____,_______,_______) – 3 αληθινά πλεονεκτήματα / και ανοιχτοί σε προτάσεις συνεργασίας… Και σκέφτηκα να σου κάνω ένα τηλέφωνο! Έκανα καλά; Είσαι ανοιχτός σε </w:t>
      </w:r>
      <w:r w:rsidR="00A23E01">
        <w:rPr>
          <w:sz w:val="20"/>
          <w:szCs w:val="20"/>
        </w:rPr>
        <w:t xml:space="preserve">προτάσεις συνεργασίας / </w:t>
      </w:r>
      <w:r w:rsidRPr="00A23E01">
        <w:rPr>
          <w:sz w:val="20"/>
          <w:szCs w:val="20"/>
        </w:rPr>
        <w:t>επιχειρηματικές προτάσεις;</w:t>
      </w:r>
      <w:r w:rsidRPr="00A23E01">
        <w:rPr>
          <w:sz w:val="20"/>
          <w:szCs w:val="20"/>
        </w:rPr>
        <w:br/>
      </w:r>
      <w:r w:rsidRPr="00A23E01">
        <w:rPr>
          <w:sz w:val="20"/>
          <w:szCs w:val="20"/>
        </w:rPr>
        <w:br/>
        <w:t xml:space="preserve">(Τέλεια / Χαίρομαι πολύ!)  Άκου… αυτή την Κυριακή στις 7 το απόγευμα, διοργανώνουμε σε πρώτη φάση ένα </w:t>
      </w:r>
      <w:r w:rsidRPr="00A23E01">
        <w:rPr>
          <w:sz w:val="20"/>
          <w:szCs w:val="20"/>
          <w:lang w:val="en-US"/>
        </w:rPr>
        <w:t>online</w:t>
      </w:r>
      <w:r w:rsidRPr="00A23E01">
        <w:rPr>
          <w:sz w:val="20"/>
          <w:szCs w:val="20"/>
        </w:rPr>
        <w:t xml:space="preserve"> σεμινάριο στο οποίο θα αναλυθούν τα πάντα και το οποίο θα παρακολουθήσουν συγκεκριμένα προεπιλεγμένα άτομα.</w:t>
      </w:r>
      <w:r w:rsidRPr="00A23E01">
        <w:rPr>
          <w:sz w:val="20"/>
          <w:szCs w:val="20"/>
        </w:rPr>
        <w:br/>
        <w:t>Να σου κλείσω μια θέση;</w:t>
      </w:r>
      <w:r w:rsidRPr="00A23E01">
        <w:rPr>
          <w:sz w:val="20"/>
          <w:szCs w:val="20"/>
        </w:rPr>
        <w:br/>
        <w:t xml:space="preserve">(το σεμινάριο είναι </w:t>
      </w:r>
      <w:r w:rsidRPr="00A23E01">
        <w:rPr>
          <w:sz w:val="20"/>
          <w:szCs w:val="20"/>
          <w:lang w:val="en-US"/>
        </w:rPr>
        <w:t>online</w:t>
      </w:r>
      <w:r w:rsidRPr="00A23E01">
        <w:rPr>
          <w:sz w:val="20"/>
          <w:szCs w:val="20"/>
        </w:rPr>
        <w:t xml:space="preserve"> που σημαίνει ότι δε χρειάζεται να πας κάπου… το παρακολουθείς από τον υπολογιστή σου)</w:t>
      </w:r>
      <w:r w:rsidRPr="00A23E01">
        <w:rPr>
          <w:sz w:val="20"/>
          <w:szCs w:val="20"/>
        </w:rPr>
        <w:br/>
      </w:r>
      <w:r w:rsidR="00BB07AE" w:rsidRPr="00A23E01">
        <w:rPr>
          <w:sz w:val="20"/>
          <w:szCs w:val="20"/>
        </w:rPr>
        <w:br/>
        <w:t xml:space="preserve">Οκ, τέλεια! </w:t>
      </w:r>
      <w:r w:rsidRPr="00A23E01">
        <w:rPr>
          <w:sz w:val="20"/>
          <w:szCs w:val="20"/>
        </w:rPr>
        <w:t xml:space="preserve"> </w:t>
      </w:r>
      <w:r w:rsidR="00BB07AE" w:rsidRPr="00A23E01">
        <w:rPr>
          <w:sz w:val="20"/>
          <w:szCs w:val="20"/>
        </w:rPr>
        <w:t xml:space="preserve">Να σου πω λίγο για τη διαδικασία… </w:t>
      </w:r>
      <w:r w:rsidRPr="00A23E01">
        <w:rPr>
          <w:sz w:val="20"/>
          <w:szCs w:val="20"/>
        </w:rPr>
        <w:t xml:space="preserve">Το σεμινάριο κοστίζει κανονικά 112 ευρώ, επειδή όμως εγώ είμαι μέσα στους διοργανωτές μπορώ να σου </w:t>
      </w:r>
      <w:r w:rsidR="00BB07AE" w:rsidRPr="00A23E01">
        <w:rPr>
          <w:sz w:val="20"/>
          <w:szCs w:val="20"/>
        </w:rPr>
        <w:t xml:space="preserve">κλείσω θέση με μόνο </w:t>
      </w:r>
      <w:r w:rsidRPr="00A23E01">
        <w:rPr>
          <w:sz w:val="20"/>
          <w:szCs w:val="20"/>
        </w:rPr>
        <w:t>25 ευρώ… Είσαι οκ με αυτό?</w:t>
      </w:r>
      <w:r w:rsidRPr="00A23E01">
        <w:rPr>
          <w:sz w:val="20"/>
          <w:szCs w:val="20"/>
        </w:rPr>
        <w:br/>
      </w:r>
      <w:r w:rsidRPr="00A23E01">
        <w:rPr>
          <w:sz w:val="20"/>
          <w:szCs w:val="20"/>
        </w:rPr>
        <w:br/>
      </w:r>
      <w:r w:rsidRPr="00A23E01">
        <w:rPr>
          <w:b/>
          <w:color w:val="E36C0A" w:themeColor="accent6" w:themeShade="BF"/>
          <w:sz w:val="20"/>
          <w:szCs w:val="20"/>
        </w:rPr>
        <w:t>Γιατί να πληρώσω;</w:t>
      </w:r>
      <w:r w:rsidRPr="00A23E01">
        <w:rPr>
          <w:sz w:val="20"/>
          <w:szCs w:val="20"/>
        </w:rPr>
        <w:br/>
        <w:t xml:space="preserve">Το σεμινάριο έχει διδακτικό χαρακτήρα… Αρχικά εξηγούνται αρχές της </w:t>
      </w:r>
      <w:r w:rsidRPr="00A23E01">
        <w:rPr>
          <w:sz w:val="20"/>
          <w:szCs w:val="20"/>
          <w:lang w:val="en-US"/>
        </w:rPr>
        <w:t>online</w:t>
      </w:r>
      <w:r w:rsidRPr="00A23E01">
        <w:rPr>
          <w:sz w:val="20"/>
          <w:szCs w:val="20"/>
        </w:rPr>
        <w:t xml:space="preserve"> επιχειρηματικότητας και του </w:t>
      </w:r>
      <w:r w:rsidRPr="00A23E01">
        <w:rPr>
          <w:sz w:val="20"/>
          <w:szCs w:val="20"/>
          <w:lang w:val="en-US"/>
        </w:rPr>
        <w:t>internet</w:t>
      </w:r>
      <w:r w:rsidRPr="00A23E01">
        <w:rPr>
          <w:sz w:val="20"/>
          <w:szCs w:val="20"/>
        </w:rPr>
        <w:t xml:space="preserve"> </w:t>
      </w:r>
      <w:r w:rsidRPr="00A23E01">
        <w:rPr>
          <w:sz w:val="20"/>
          <w:szCs w:val="20"/>
          <w:lang w:val="en-US"/>
        </w:rPr>
        <w:t>marketing</w:t>
      </w:r>
      <w:r w:rsidRPr="00A23E01">
        <w:rPr>
          <w:sz w:val="20"/>
          <w:szCs w:val="20"/>
        </w:rPr>
        <w:t xml:space="preserve"> και μετά θα εξηγηθεί το </w:t>
      </w:r>
      <w:r w:rsidRPr="00A23E01">
        <w:rPr>
          <w:sz w:val="20"/>
          <w:szCs w:val="20"/>
          <w:lang w:val="en-US"/>
        </w:rPr>
        <w:t>project</w:t>
      </w:r>
      <w:r w:rsidRPr="00A23E01">
        <w:rPr>
          <w:sz w:val="20"/>
          <w:szCs w:val="20"/>
        </w:rPr>
        <w:t xml:space="preserve"> που θέλω να δεις… Θεωρώ σημαντικό να </w:t>
      </w:r>
      <w:r w:rsidR="00BB07AE" w:rsidRPr="00A23E01">
        <w:rPr>
          <w:sz w:val="20"/>
          <w:szCs w:val="20"/>
        </w:rPr>
        <w:t xml:space="preserve">το δεις ολόκληρο </w:t>
      </w:r>
      <w:r w:rsidRPr="00A23E01">
        <w:rPr>
          <w:sz w:val="20"/>
          <w:szCs w:val="20"/>
        </w:rPr>
        <w:t xml:space="preserve">πριν δεις την ιδέα, ώστε να </w:t>
      </w:r>
      <w:r w:rsidR="00BB07AE" w:rsidRPr="00A23E01">
        <w:rPr>
          <w:sz w:val="20"/>
          <w:szCs w:val="20"/>
        </w:rPr>
        <w:t xml:space="preserve">μπορέσεις να την καταλάβεις καλύτερα… </w:t>
      </w:r>
      <w:r w:rsidR="00A23E01" w:rsidRPr="00A23E01">
        <w:rPr>
          <w:sz w:val="20"/>
          <w:szCs w:val="20"/>
        </w:rPr>
        <w:t xml:space="preserve">   </w:t>
      </w:r>
      <w:proofErr w:type="spellStart"/>
      <w:r w:rsidR="00BB07AE" w:rsidRPr="00A23E01">
        <w:rPr>
          <w:sz w:val="20"/>
          <w:szCs w:val="20"/>
        </w:rPr>
        <w:t>Εϊσαι</w:t>
      </w:r>
      <w:proofErr w:type="spellEnd"/>
      <w:r w:rsidR="00BB07AE" w:rsidRPr="00A23E01">
        <w:rPr>
          <w:sz w:val="20"/>
          <w:szCs w:val="20"/>
        </w:rPr>
        <w:t xml:space="preserve"> ΟΚ με αυτό;</w:t>
      </w:r>
      <w:r w:rsidRPr="00A23E01">
        <w:rPr>
          <w:sz w:val="20"/>
          <w:szCs w:val="20"/>
        </w:rPr>
        <w:br/>
      </w:r>
      <w:r w:rsidRPr="00A23E01">
        <w:rPr>
          <w:sz w:val="20"/>
          <w:szCs w:val="20"/>
        </w:rPr>
        <w:br/>
      </w:r>
      <w:r w:rsidRPr="00A23E01">
        <w:rPr>
          <w:b/>
          <w:color w:val="E36C0A" w:themeColor="accent6" w:themeShade="BF"/>
          <w:sz w:val="20"/>
          <w:szCs w:val="20"/>
        </w:rPr>
        <w:t>Τι είναι;  (Πες μου περισσότερα)</w:t>
      </w:r>
      <w:r w:rsidRPr="00A23E01">
        <w:rPr>
          <w:b/>
          <w:color w:val="E36C0A" w:themeColor="accent6" w:themeShade="BF"/>
          <w:sz w:val="20"/>
          <w:szCs w:val="20"/>
        </w:rPr>
        <w:br/>
      </w:r>
      <w:r w:rsidRPr="00A23E01">
        <w:rPr>
          <w:sz w:val="20"/>
          <w:szCs w:val="20"/>
        </w:rPr>
        <w:t xml:space="preserve"> Ο λόγος που σου είπα να δεις το σεμινάριο πρώτα, είναι διότι από το τηλέφωνο </w:t>
      </w:r>
      <w:r w:rsidR="00BB07AE" w:rsidRPr="00A23E01">
        <w:rPr>
          <w:sz w:val="20"/>
          <w:szCs w:val="20"/>
        </w:rPr>
        <w:t xml:space="preserve">είναι αδύνατο να σου εξηγήσω…   </w:t>
      </w:r>
      <w:r w:rsidRPr="00A23E01">
        <w:rPr>
          <w:sz w:val="20"/>
          <w:szCs w:val="20"/>
        </w:rPr>
        <w:t xml:space="preserve">Για να πάρεις μια ιδέα όμως, έχει να κάνει </w:t>
      </w:r>
      <w:r w:rsidR="00BB07AE" w:rsidRPr="00A23E01">
        <w:rPr>
          <w:sz w:val="20"/>
          <w:szCs w:val="20"/>
        </w:rPr>
        <w:t xml:space="preserve">με 2 πράγματα… </w:t>
      </w:r>
      <w:r w:rsidR="00BB07AE" w:rsidRPr="00A23E01">
        <w:rPr>
          <w:sz w:val="20"/>
          <w:szCs w:val="20"/>
        </w:rPr>
        <w:br/>
      </w:r>
      <w:r w:rsidR="00BB07AE" w:rsidRPr="00A23E01">
        <w:rPr>
          <w:sz w:val="20"/>
          <w:szCs w:val="20"/>
        </w:rPr>
        <w:br/>
      </w:r>
      <w:r w:rsidRPr="00A23E01">
        <w:rPr>
          <w:sz w:val="20"/>
          <w:szCs w:val="20"/>
        </w:rPr>
        <w:t xml:space="preserve">Το πρώτο είναι μια εφαρμογή, ένα </w:t>
      </w:r>
      <w:r w:rsidRPr="00A23E01">
        <w:rPr>
          <w:sz w:val="20"/>
          <w:szCs w:val="20"/>
          <w:lang w:val="en-US"/>
        </w:rPr>
        <w:t>mobile</w:t>
      </w:r>
      <w:r w:rsidRPr="00A23E01">
        <w:rPr>
          <w:sz w:val="20"/>
          <w:szCs w:val="20"/>
        </w:rPr>
        <w:t xml:space="preserve"> </w:t>
      </w:r>
      <w:r w:rsidRPr="00A23E01">
        <w:rPr>
          <w:sz w:val="20"/>
          <w:szCs w:val="20"/>
          <w:lang w:val="en-US"/>
        </w:rPr>
        <w:t>app</w:t>
      </w:r>
      <w:r w:rsidRPr="00A23E01">
        <w:rPr>
          <w:sz w:val="20"/>
          <w:szCs w:val="20"/>
        </w:rPr>
        <w:t xml:space="preserve">, για καταναλωτές, σε όλο τον κόσμο, μέσα από το οποίο οι καταναλωτές έχουν εκπτώσεις σε επιχειρήσεις. Παγκοσμίως υπάρχουν πάνω από μισό εκατομμύριο επιχειρήσεις και στην Ελλάδα έχει επιχειρήσεις όπως ο </w:t>
      </w:r>
      <w:proofErr w:type="spellStart"/>
      <w:r w:rsidRPr="00A23E01">
        <w:rPr>
          <w:sz w:val="20"/>
          <w:szCs w:val="20"/>
        </w:rPr>
        <w:t>Μασούτης</w:t>
      </w:r>
      <w:proofErr w:type="spellEnd"/>
      <w:r w:rsidRPr="00A23E01">
        <w:rPr>
          <w:sz w:val="20"/>
          <w:szCs w:val="20"/>
        </w:rPr>
        <w:t xml:space="preserve">, τα </w:t>
      </w:r>
      <w:r w:rsidRPr="00A23E01">
        <w:rPr>
          <w:sz w:val="20"/>
          <w:szCs w:val="20"/>
          <w:lang w:val="en-US"/>
        </w:rPr>
        <w:t>My</w:t>
      </w:r>
      <w:r w:rsidRPr="00A23E01">
        <w:rPr>
          <w:sz w:val="20"/>
          <w:szCs w:val="20"/>
        </w:rPr>
        <w:t xml:space="preserve"> </w:t>
      </w:r>
      <w:r w:rsidRPr="00A23E01">
        <w:rPr>
          <w:sz w:val="20"/>
          <w:szCs w:val="20"/>
          <w:lang w:val="en-US"/>
        </w:rPr>
        <w:t>market</w:t>
      </w:r>
      <w:r w:rsidRPr="00A23E01">
        <w:rPr>
          <w:sz w:val="20"/>
          <w:szCs w:val="20"/>
        </w:rPr>
        <w:t xml:space="preserve">, τα </w:t>
      </w:r>
      <w:r w:rsidRPr="00A23E01">
        <w:rPr>
          <w:sz w:val="20"/>
          <w:szCs w:val="20"/>
          <w:lang w:val="en-US"/>
        </w:rPr>
        <w:t>bazaar</w:t>
      </w:r>
      <w:r w:rsidRPr="00A23E01">
        <w:rPr>
          <w:sz w:val="20"/>
          <w:szCs w:val="20"/>
        </w:rPr>
        <w:t xml:space="preserve">, η </w:t>
      </w:r>
      <w:r w:rsidRPr="00A23E01">
        <w:rPr>
          <w:sz w:val="20"/>
          <w:szCs w:val="20"/>
          <w:lang w:val="en-US"/>
        </w:rPr>
        <w:t>Vodafone</w:t>
      </w:r>
      <w:r w:rsidRPr="00A23E01">
        <w:rPr>
          <w:sz w:val="20"/>
          <w:szCs w:val="20"/>
        </w:rPr>
        <w:t xml:space="preserve">, η </w:t>
      </w:r>
      <w:r w:rsidRPr="00A23E01">
        <w:rPr>
          <w:sz w:val="20"/>
          <w:szCs w:val="20"/>
          <w:lang w:val="en-US"/>
        </w:rPr>
        <w:t>Wind</w:t>
      </w:r>
      <w:r w:rsidRPr="00A23E01">
        <w:rPr>
          <w:sz w:val="20"/>
          <w:szCs w:val="20"/>
        </w:rPr>
        <w:t>, χιλιάδες μικρομεσαίες επιχειρήσεις, 400.000 ξενοδοχεία σε όλο τον κόσμο κλπ</w:t>
      </w:r>
      <w:r w:rsidRPr="00A23E01">
        <w:rPr>
          <w:sz w:val="20"/>
          <w:szCs w:val="20"/>
        </w:rPr>
        <w:br/>
        <w:t>Και εμείς ουσιαστικά έχουμε την αντιπροσωπεία αυτής της εφαρμογής.</w:t>
      </w:r>
      <w:r w:rsidRPr="00A23E01">
        <w:rPr>
          <w:sz w:val="20"/>
          <w:szCs w:val="20"/>
        </w:rPr>
        <w:br/>
      </w:r>
      <w:r w:rsidR="00BB07AE" w:rsidRPr="00A23E01">
        <w:rPr>
          <w:sz w:val="20"/>
          <w:szCs w:val="20"/>
        </w:rPr>
        <w:br/>
        <w:t>Και το δεύτερο</w:t>
      </w:r>
      <w:r w:rsidRPr="00A23E01">
        <w:rPr>
          <w:sz w:val="20"/>
          <w:szCs w:val="20"/>
        </w:rPr>
        <w:t xml:space="preserve"> είναι εργαλεία για επιχειρήσεις… Οπότε, μέσα από εμάς θα μπορούν επιχειρήσεις να διαφημίζονται, να δημιουργούν </w:t>
      </w:r>
      <w:r w:rsidRPr="00A23E01">
        <w:rPr>
          <w:sz w:val="20"/>
          <w:szCs w:val="20"/>
          <w:lang w:val="en-US"/>
        </w:rPr>
        <w:t>site</w:t>
      </w:r>
      <w:r w:rsidRPr="00A23E01">
        <w:rPr>
          <w:sz w:val="20"/>
          <w:szCs w:val="20"/>
        </w:rPr>
        <w:t xml:space="preserve"> ή </w:t>
      </w:r>
      <w:r w:rsidRPr="00A23E01">
        <w:rPr>
          <w:sz w:val="20"/>
          <w:szCs w:val="20"/>
          <w:lang w:val="en-US"/>
        </w:rPr>
        <w:t>eshop</w:t>
      </w:r>
      <w:r w:rsidRPr="00A23E01">
        <w:rPr>
          <w:sz w:val="20"/>
          <w:szCs w:val="20"/>
        </w:rPr>
        <w:t>, να φτιάχνουν τη δική τους εφαρμογή και να παίρνουν πολλά άλλα εργαλεία που χρειάζονται για να προωθήσουν τη δουλειά τους, ανάλογα με το τι χρειάζονται...</w:t>
      </w:r>
      <w:r w:rsidRPr="00A23E01">
        <w:rPr>
          <w:sz w:val="20"/>
          <w:szCs w:val="20"/>
        </w:rPr>
        <w:br/>
        <w:t>Για να καταλάβεις την προοπτική, στα περισσότερα εργαλεία η προμήθεια η δική μας θα είναι της τάξης του 80%!</w:t>
      </w:r>
      <w:r w:rsidR="00BB07AE" w:rsidRPr="00A23E01">
        <w:rPr>
          <w:sz w:val="20"/>
          <w:szCs w:val="20"/>
        </w:rPr>
        <w:br/>
      </w:r>
      <w:r w:rsidRPr="00A23E01">
        <w:rPr>
          <w:sz w:val="20"/>
          <w:szCs w:val="20"/>
        </w:rPr>
        <w:br/>
        <w:t>Και αυτά που σου λέω τώρα, δεν είναι τίποτα σε σχέση με αυτά που θα δεις στο σεμινάριο…</w:t>
      </w:r>
      <w:r w:rsidRPr="00A23E01">
        <w:rPr>
          <w:sz w:val="20"/>
          <w:szCs w:val="20"/>
        </w:rPr>
        <w:br/>
      </w:r>
      <w:r w:rsidRPr="00A23E01">
        <w:rPr>
          <w:sz w:val="20"/>
          <w:szCs w:val="20"/>
        </w:rPr>
        <w:br/>
        <w:t xml:space="preserve">Όπως θα δεις στο σεμινάριο υπάρχουν τεράστιες προοπτικές και δυνατότητες και γενικά εμένα όλο αυτό με έχει ενθουσιάσει πάρα πολύ και </w:t>
      </w:r>
      <w:r w:rsidR="00BB07AE" w:rsidRPr="00A23E01">
        <w:rPr>
          <w:sz w:val="20"/>
          <w:szCs w:val="20"/>
        </w:rPr>
        <w:t>πιστεύω ότι θα είναι ιδανικό και για ‘σένα.</w:t>
      </w:r>
      <w:r w:rsidRPr="00A23E01">
        <w:rPr>
          <w:sz w:val="20"/>
          <w:szCs w:val="20"/>
        </w:rPr>
        <w:br/>
      </w:r>
      <w:r w:rsidRPr="00A23E01">
        <w:rPr>
          <w:sz w:val="20"/>
          <w:szCs w:val="20"/>
        </w:rPr>
        <w:br/>
      </w:r>
      <w:r w:rsidR="00A23E01" w:rsidRPr="00A23E01">
        <w:rPr>
          <w:sz w:val="20"/>
          <w:szCs w:val="20"/>
        </w:rPr>
        <w:t xml:space="preserve">=&gt;  </w:t>
      </w:r>
      <w:r w:rsidRPr="00A23E01">
        <w:rPr>
          <w:sz w:val="20"/>
          <w:szCs w:val="20"/>
        </w:rPr>
        <w:t>Άκου… Αν όντως ισχύει ότι είσαι ανοιχτός σε επιχειρηματικές προτάσεις, εμπιστεύσου με και παρακολούθησέ το… Είναι ότι καλύτερο έχω δει επαγγελματικά.</w:t>
      </w:r>
      <w:r w:rsidRPr="00A23E01">
        <w:rPr>
          <w:sz w:val="20"/>
          <w:szCs w:val="20"/>
        </w:rPr>
        <w:br/>
      </w:r>
      <w:r w:rsidRPr="00A23E01">
        <w:rPr>
          <w:sz w:val="20"/>
          <w:szCs w:val="20"/>
        </w:rPr>
        <w:br/>
      </w:r>
      <w:r w:rsidR="00A23E01" w:rsidRPr="00A23E01">
        <w:rPr>
          <w:sz w:val="20"/>
          <w:szCs w:val="20"/>
        </w:rPr>
        <w:t xml:space="preserve">=&gt; </w:t>
      </w:r>
      <w:r w:rsidRPr="00A23E01">
        <w:rPr>
          <w:sz w:val="20"/>
          <w:szCs w:val="20"/>
        </w:rPr>
        <w:t>Ωραία, επομένως σου κλείνω τώρα εγώ μια θέση με δικά μου χρήματα, ώστε να μη χάσουμε την τιμή των 25 ευρώ και σου στέλνω ένα λογαριασμό / μου τα δίνεις όταν θα συναντηθούμε από κοντά / μέσα στη βδομάδα</w:t>
      </w:r>
    </w:p>
    <w:sectPr w:rsidR="00CE4643" w:rsidRPr="00A23E01" w:rsidSect="00A23E01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46" w:rsidRDefault="00991B46" w:rsidP="00F748FB">
      <w:pPr>
        <w:spacing w:after="0" w:line="240" w:lineRule="auto"/>
      </w:pPr>
      <w:r>
        <w:separator/>
      </w:r>
    </w:p>
  </w:endnote>
  <w:endnote w:type="continuationSeparator" w:id="0">
    <w:p w:rsidR="00991B46" w:rsidRDefault="00991B46" w:rsidP="00F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46" w:rsidRDefault="00991B46" w:rsidP="00F748FB">
      <w:pPr>
        <w:spacing w:after="0" w:line="240" w:lineRule="auto"/>
      </w:pPr>
      <w:r>
        <w:separator/>
      </w:r>
    </w:p>
  </w:footnote>
  <w:footnote w:type="continuationSeparator" w:id="0">
    <w:p w:rsidR="00991B46" w:rsidRDefault="00991B46" w:rsidP="00F7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0F48"/>
    <w:multiLevelType w:val="hybridMultilevel"/>
    <w:tmpl w:val="B5341690"/>
    <w:lvl w:ilvl="0" w:tplc="012E9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E3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09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28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82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C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46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2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F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071"/>
    <w:rsid w:val="00117FB2"/>
    <w:rsid w:val="001920E5"/>
    <w:rsid w:val="00252377"/>
    <w:rsid w:val="00360297"/>
    <w:rsid w:val="00371996"/>
    <w:rsid w:val="003B7C98"/>
    <w:rsid w:val="00404425"/>
    <w:rsid w:val="005039E4"/>
    <w:rsid w:val="005245D8"/>
    <w:rsid w:val="00550B0D"/>
    <w:rsid w:val="005C4FD9"/>
    <w:rsid w:val="005D3885"/>
    <w:rsid w:val="006F6D02"/>
    <w:rsid w:val="00773C4E"/>
    <w:rsid w:val="008D3340"/>
    <w:rsid w:val="00915BFC"/>
    <w:rsid w:val="00991B46"/>
    <w:rsid w:val="009E4A67"/>
    <w:rsid w:val="00A23E01"/>
    <w:rsid w:val="00A24538"/>
    <w:rsid w:val="00AB140B"/>
    <w:rsid w:val="00B30112"/>
    <w:rsid w:val="00B96148"/>
    <w:rsid w:val="00BB07AE"/>
    <w:rsid w:val="00BC1F06"/>
    <w:rsid w:val="00C064B1"/>
    <w:rsid w:val="00CA51E7"/>
    <w:rsid w:val="00CB7D3C"/>
    <w:rsid w:val="00CE4643"/>
    <w:rsid w:val="00DD3413"/>
    <w:rsid w:val="00E62305"/>
    <w:rsid w:val="00EA61DA"/>
    <w:rsid w:val="00F21B33"/>
    <w:rsid w:val="00F748FB"/>
    <w:rsid w:val="00F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748FB"/>
  </w:style>
  <w:style w:type="paragraph" w:styleId="a4">
    <w:name w:val="footer"/>
    <w:basedOn w:val="a"/>
    <w:link w:val="Char0"/>
    <w:uiPriority w:val="99"/>
    <w:semiHidden/>
    <w:unhideWhenUsed/>
    <w:rsid w:val="00F74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74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2019-10-16T10:12:00Z</dcterms:created>
  <dcterms:modified xsi:type="dcterms:W3CDTF">2019-10-16T10:24:00Z</dcterms:modified>
</cp:coreProperties>
</file>